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4892" w14:textId="77777777" w:rsidR="00177283" w:rsidRPr="00365E36" w:rsidRDefault="00177283" w:rsidP="00177283">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607F43F" wp14:editId="2A31FBFD">
            <wp:simplePos x="0" y="0"/>
            <wp:positionH relativeFrom="column">
              <wp:posOffset>2219325</wp:posOffset>
            </wp:positionH>
            <wp:positionV relativeFrom="page">
              <wp:posOffset>223520</wp:posOffset>
            </wp:positionV>
            <wp:extent cx="1676400" cy="896620"/>
            <wp:effectExtent l="0" t="0" r="0" b="0"/>
            <wp:wrapTight wrapText="bothSides">
              <wp:wrapPolygon edited="0">
                <wp:start x="0" y="0"/>
                <wp:lineTo x="0" y="21110"/>
                <wp:lineTo x="21355" y="21110"/>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EC-logo-Colorado-2019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96620"/>
                    </a:xfrm>
                    <a:prstGeom prst="rect">
                      <a:avLst/>
                    </a:prstGeom>
                  </pic:spPr>
                </pic:pic>
              </a:graphicData>
            </a:graphic>
            <wp14:sizeRelH relativeFrom="margin">
              <wp14:pctWidth>0</wp14:pctWidth>
            </wp14:sizeRelH>
            <wp14:sizeRelV relativeFrom="margin">
              <wp14:pctHeight>0</wp14:pctHeight>
            </wp14:sizeRelV>
          </wp:anchor>
        </w:drawing>
      </w:r>
    </w:p>
    <w:p w14:paraId="7FD0DD68" w14:textId="77777777" w:rsidR="00177283" w:rsidRDefault="00177283" w:rsidP="00177283">
      <w:pPr>
        <w:spacing w:after="0" w:line="240" w:lineRule="auto"/>
        <w:jc w:val="center"/>
        <w:rPr>
          <w:rFonts w:ascii="Times New Roman" w:hAnsi="Times New Roman" w:cs="Times New Roman"/>
          <w:b/>
          <w:noProof/>
        </w:rPr>
      </w:pPr>
    </w:p>
    <w:p w14:paraId="0ACACCDB" w14:textId="77777777" w:rsidR="00177283" w:rsidRPr="00B82BDB" w:rsidRDefault="00177283" w:rsidP="00177283">
      <w:pPr>
        <w:spacing w:after="0" w:line="240" w:lineRule="auto"/>
        <w:jc w:val="center"/>
        <w:rPr>
          <w:rFonts w:ascii="Times New Roman" w:hAnsi="Times New Roman" w:cs="Times New Roman"/>
          <w:b/>
          <w:noProof/>
        </w:rPr>
      </w:pPr>
      <w:r w:rsidRPr="00B82BDB">
        <w:rPr>
          <w:rFonts w:ascii="Times New Roman" w:hAnsi="Times New Roman" w:cs="Times New Roman"/>
          <w:b/>
          <w:noProof/>
        </w:rPr>
        <w:t>Colorado Area Health Education Center (AHEC) Program</w:t>
      </w:r>
    </w:p>
    <w:p w14:paraId="21219A98" w14:textId="77777777" w:rsidR="00177283" w:rsidRPr="00B82BDB" w:rsidRDefault="00177283" w:rsidP="00177283">
      <w:pPr>
        <w:spacing w:line="240" w:lineRule="auto"/>
        <w:jc w:val="center"/>
        <w:rPr>
          <w:rFonts w:ascii="Times New Roman" w:hAnsi="Times New Roman" w:cs="Times New Roman"/>
          <w:b/>
          <w:noProof/>
        </w:rPr>
      </w:pPr>
      <w:r w:rsidRPr="00B82BDB">
        <w:rPr>
          <w:rFonts w:ascii="Times New Roman" w:hAnsi="Times New Roman" w:cs="Times New Roman"/>
          <w:b/>
          <w:noProof/>
        </w:rPr>
        <w:t>Host Home Agreement</w:t>
      </w:r>
      <w:bookmarkStart w:id="0" w:name="_GoBack"/>
      <w:bookmarkEnd w:id="0"/>
    </w:p>
    <w:p w14:paraId="21347311"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Thank you for considering the opportunity to host a Health Professions student from the University of Colorado Anschutz Medical Campus. We are please</w:t>
      </w:r>
      <w:r w:rsidR="00156175">
        <w:rPr>
          <w:rFonts w:ascii="Times New Roman" w:hAnsi="Times New Roman" w:cs="Times New Roman"/>
          <w:noProof/>
        </w:rPr>
        <w:t xml:space="preserve">d </w:t>
      </w:r>
      <w:r w:rsidRPr="00365E36">
        <w:rPr>
          <w:rFonts w:ascii="Times New Roman" w:hAnsi="Times New Roman" w:cs="Times New Roman"/>
          <w:noProof/>
        </w:rPr>
        <w:t>that you would like to be a host. To ensure that students and hosts are able to share housing accomodations with reasonable expectations, the University of Colorado (CU) and the Colorado Area Health Education Center (AHEC) Program office request the following information from housing host</w:t>
      </w:r>
      <w:r w:rsidR="00156175">
        <w:rPr>
          <w:rFonts w:ascii="Times New Roman" w:hAnsi="Times New Roman" w:cs="Times New Roman"/>
          <w:noProof/>
        </w:rPr>
        <w:t>s</w:t>
      </w:r>
      <w:r w:rsidRPr="00365E36">
        <w:rPr>
          <w:rFonts w:ascii="Times New Roman" w:hAnsi="Times New Roman" w:cs="Times New Roman"/>
          <w:noProof/>
        </w:rPr>
        <w:t xml:space="preserve">. </w:t>
      </w:r>
    </w:p>
    <w:p w14:paraId="742F0F57"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 xml:space="preserve">A criminal background check is required for all adults (18+) present in the Host homes during the time a CU Health Professions student is residing in the home. Full name, social security number, and date of birth for all adults (18+) is necessary to conduct a criminal background check. </w:t>
      </w:r>
      <w:r w:rsidRPr="00E34E8C">
        <w:rPr>
          <w:rFonts w:ascii="Times New Roman" w:hAnsi="Times New Roman" w:cs="Times New Roman"/>
          <w:noProof/>
          <w:highlight w:val="lightGray"/>
        </w:rPr>
        <w:t>The Regional AHEC office will apply for and cover the costs for the required criminal background checks.</w:t>
      </w:r>
      <w:r w:rsidRPr="00365E36">
        <w:rPr>
          <w:rFonts w:ascii="Times New Roman" w:hAnsi="Times New Roman" w:cs="Times New Roman"/>
          <w:noProof/>
        </w:rPr>
        <w:t xml:space="preserve"> </w:t>
      </w:r>
    </w:p>
    <w:tbl>
      <w:tblPr>
        <w:tblStyle w:val="TableGrid"/>
        <w:tblW w:w="10345" w:type="dxa"/>
        <w:tblLook w:val="04A0" w:firstRow="1" w:lastRow="0" w:firstColumn="1" w:lastColumn="0" w:noHBand="0" w:noVBand="1"/>
      </w:tblPr>
      <w:tblGrid>
        <w:gridCol w:w="5485"/>
        <w:gridCol w:w="2430"/>
        <w:gridCol w:w="2430"/>
      </w:tblGrid>
      <w:tr w:rsidR="00177283" w:rsidRPr="00365E36" w14:paraId="143458C6" w14:textId="77777777" w:rsidTr="00AC0A7A">
        <w:tc>
          <w:tcPr>
            <w:tcW w:w="5485" w:type="dxa"/>
          </w:tcPr>
          <w:p w14:paraId="4C6C7756"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Legal Name (Last Name, First Name, Initial)</w:t>
            </w:r>
          </w:p>
        </w:tc>
        <w:tc>
          <w:tcPr>
            <w:tcW w:w="2430" w:type="dxa"/>
          </w:tcPr>
          <w:p w14:paraId="782B0C75"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Social Security #</w:t>
            </w:r>
          </w:p>
        </w:tc>
        <w:tc>
          <w:tcPr>
            <w:tcW w:w="2430" w:type="dxa"/>
          </w:tcPr>
          <w:p w14:paraId="2689EC20" w14:textId="77777777" w:rsidR="00177283" w:rsidRPr="00B82BDB" w:rsidRDefault="00177283" w:rsidP="00AC0A7A">
            <w:pPr>
              <w:jc w:val="both"/>
              <w:rPr>
                <w:rFonts w:ascii="Times New Roman" w:hAnsi="Times New Roman" w:cs="Times New Roman"/>
                <w:b/>
                <w:noProof/>
              </w:rPr>
            </w:pPr>
            <w:r w:rsidRPr="00B82BDB">
              <w:rPr>
                <w:rFonts w:ascii="Times New Roman" w:hAnsi="Times New Roman" w:cs="Times New Roman"/>
                <w:b/>
                <w:noProof/>
              </w:rPr>
              <w:t>Date of Birth</w:t>
            </w:r>
          </w:p>
        </w:tc>
      </w:tr>
      <w:tr w:rsidR="00177283" w:rsidRPr="00365E36" w14:paraId="43CD2B0C" w14:textId="77777777" w:rsidTr="00AC0A7A">
        <w:tc>
          <w:tcPr>
            <w:tcW w:w="5485" w:type="dxa"/>
          </w:tcPr>
          <w:p w14:paraId="373E72E8"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Doe, Jonathan A.</w:t>
            </w:r>
          </w:p>
        </w:tc>
        <w:tc>
          <w:tcPr>
            <w:tcW w:w="2430" w:type="dxa"/>
          </w:tcPr>
          <w:p w14:paraId="71CAF2FD"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999-09-999</w:t>
            </w:r>
          </w:p>
        </w:tc>
        <w:tc>
          <w:tcPr>
            <w:tcW w:w="2430" w:type="dxa"/>
          </w:tcPr>
          <w:p w14:paraId="11D8C368"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e.g., 01/01/1962</w:t>
            </w:r>
          </w:p>
        </w:tc>
      </w:tr>
      <w:tr w:rsidR="00177283" w:rsidRPr="00365E36" w14:paraId="167F57B8" w14:textId="77777777" w:rsidTr="00AC0A7A">
        <w:tc>
          <w:tcPr>
            <w:tcW w:w="5485" w:type="dxa"/>
          </w:tcPr>
          <w:p w14:paraId="30F94307" w14:textId="77777777" w:rsidR="00177283" w:rsidRPr="00365E36" w:rsidRDefault="00177283" w:rsidP="00AC0A7A">
            <w:pPr>
              <w:jc w:val="both"/>
              <w:rPr>
                <w:rFonts w:ascii="Times New Roman" w:hAnsi="Times New Roman" w:cs="Times New Roman"/>
                <w:noProof/>
              </w:rPr>
            </w:pPr>
          </w:p>
        </w:tc>
        <w:tc>
          <w:tcPr>
            <w:tcW w:w="2430" w:type="dxa"/>
          </w:tcPr>
          <w:p w14:paraId="658D2AF3" w14:textId="77777777" w:rsidR="00177283" w:rsidRPr="00365E36" w:rsidRDefault="00177283" w:rsidP="00AC0A7A">
            <w:pPr>
              <w:jc w:val="both"/>
              <w:rPr>
                <w:rFonts w:ascii="Times New Roman" w:hAnsi="Times New Roman" w:cs="Times New Roman"/>
                <w:noProof/>
              </w:rPr>
            </w:pPr>
          </w:p>
        </w:tc>
        <w:tc>
          <w:tcPr>
            <w:tcW w:w="2430" w:type="dxa"/>
          </w:tcPr>
          <w:p w14:paraId="73B58A16" w14:textId="77777777" w:rsidR="00177283" w:rsidRPr="00365E36" w:rsidRDefault="00177283" w:rsidP="00AC0A7A">
            <w:pPr>
              <w:jc w:val="both"/>
              <w:rPr>
                <w:rFonts w:ascii="Times New Roman" w:hAnsi="Times New Roman" w:cs="Times New Roman"/>
                <w:noProof/>
              </w:rPr>
            </w:pPr>
          </w:p>
        </w:tc>
      </w:tr>
      <w:tr w:rsidR="00177283" w:rsidRPr="00365E36" w14:paraId="11C35106" w14:textId="77777777" w:rsidTr="00AC0A7A">
        <w:tc>
          <w:tcPr>
            <w:tcW w:w="5485" w:type="dxa"/>
          </w:tcPr>
          <w:p w14:paraId="2E54ECB6" w14:textId="77777777" w:rsidR="00177283" w:rsidRPr="00365E36" w:rsidRDefault="00177283" w:rsidP="00AC0A7A">
            <w:pPr>
              <w:jc w:val="both"/>
              <w:rPr>
                <w:rFonts w:ascii="Times New Roman" w:hAnsi="Times New Roman" w:cs="Times New Roman"/>
                <w:noProof/>
              </w:rPr>
            </w:pPr>
          </w:p>
        </w:tc>
        <w:tc>
          <w:tcPr>
            <w:tcW w:w="2430" w:type="dxa"/>
          </w:tcPr>
          <w:p w14:paraId="0B09C4CF" w14:textId="77777777" w:rsidR="00177283" w:rsidRPr="00365E36" w:rsidRDefault="00177283" w:rsidP="00AC0A7A">
            <w:pPr>
              <w:jc w:val="both"/>
              <w:rPr>
                <w:rFonts w:ascii="Times New Roman" w:hAnsi="Times New Roman" w:cs="Times New Roman"/>
                <w:noProof/>
              </w:rPr>
            </w:pPr>
          </w:p>
        </w:tc>
        <w:tc>
          <w:tcPr>
            <w:tcW w:w="2430" w:type="dxa"/>
          </w:tcPr>
          <w:p w14:paraId="10CFDFA4" w14:textId="77777777" w:rsidR="00177283" w:rsidRPr="00365E36" w:rsidRDefault="00177283" w:rsidP="00AC0A7A">
            <w:pPr>
              <w:jc w:val="both"/>
              <w:rPr>
                <w:rFonts w:ascii="Times New Roman" w:hAnsi="Times New Roman" w:cs="Times New Roman"/>
                <w:noProof/>
              </w:rPr>
            </w:pPr>
          </w:p>
        </w:tc>
      </w:tr>
      <w:tr w:rsidR="00177283" w:rsidRPr="00365E36" w14:paraId="34BDA372" w14:textId="77777777" w:rsidTr="00AC0A7A">
        <w:tc>
          <w:tcPr>
            <w:tcW w:w="5485" w:type="dxa"/>
          </w:tcPr>
          <w:p w14:paraId="0D0820BC" w14:textId="77777777" w:rsidR="00177283" w:rsidRPr="00365E36" w:rsidRDefault="00177283" w:rsidP="00AC0A7A">
            <w:pPr>
              <w:jc w:val="both"/>
              <w:rPr>
                <w:rFonts w:ascii="Times New Roman" w:hAnsi="Times New Roman" w:cs="Times New Roman"/>
                <w:noProof/>
              </w:rPr>
            </w:pPr>
          </w:p>
        </w:tc>
        <w:tc>
          <w:tcPr>
            <w:tcW w:w="2430" w:type="dxa"/>
          </w:tcPr>
          <w:p w14:paraId="0BDC7FB4" w14:textId="77777777" w:rsidR="00177283" w:rsidRPr="00365E36" w:rsidRDefault="00177283" w:rsidP="00AC0A7A">
            <w:pPr>
              <w:jc w:val="both"/>
              <w:rPr>
                <w:rFonts w:ascii="Times New Roman" w:hAnsi="Times New Roman" w:cs="Times New Roman"/>
                <w:noProof/>
              </w:rPr>
            </w:pPr>
          </w:p>
        </w:tc>
        <w:tc>
          <w:tcPr>
            <w:tcW w:w="2430" w:type="dxa"/>
          </w:tcPr>
          <w:p w14:paraId="251BC0BC" w14:textId="77777777" w:rsidR="00177283" w:rsidRPr="00365E36" w:rsidRDefault="00177283" w:rsidP="00AC0A7A">
            <w:pPr>
              <w:jc w:val="both"/>
              <w:rPr>
                <w:rFonts w:ascii="Times New Roman" w:hAnsi="Times New Roman" w:cs="Times New Roman"/>
                <w:noProof/>
              </w:rPr>
            </w:pPr>
          </w:p>
        </w:tc>
      </w:tr>
      <w:tr w:rsidR="00177283" w:rsidRPr="00365E36" w14:paraId="2AF5A281" w14:textId="77777777" w:rsidTr="00AC0A7A">
        <w:tc>
          <w:tcPr>
            <w:tcW w:w="5485" w:type="dxa"/>
          </w:tcPr>
          <w:p w14:paraId="6A341A43" w14:textId="77777777" w:rsidR="00177283" w:rsidRPr="00365E36" w:rsidRDefault="00177283" w:rsidP="00AC0A7A">
            <w:pPr>
              <w:jc w:val="both"/>
              <w:rPr>
                <w:rFonts w:ascii="Times New Roman" w:hAnsi="Times New Roman" w:cs="Times New Roman"/>
                <w:noProof/>
              </w:rPr>
            </w:pPr>
          </w:p>
        </w:tc>
        <w:tc>
          <w:tcPr>
            <w:tcW w:w="2430" w:type="dxa"/>
          </w:tcPr>
          <w:p w14:paraId="6BE071FA" w14:textId="77777777" w:rsidR="00177283" w:rsidRPr="00365E36" w:rsidRDefault="00177283" w:rsidP="00AC0A7A">
            <w:pPr>
              <w:jc w:val="both"/>
              <w:rPr>
                <w:rFonts w:ascii="Times New Roman" w:hAnsi="Times New Roman" w:cs="Times New Roman"/>
                <w:noProof/>
              </w:rPr>
            </w:pPr>
          </w:p>
        </w:tc>
        <w:tc>
          <w:tcPr>
            <w:tcW w:w="2430" w:type="dxa"/>
          </w:tcPr>
          <w:p w14:paraId="1C816468" w14:textId="77777777" w:rsidR="00177283" w:rsidRPr="00365E36" w:rsidRDefault="00177283" w:rsidP="00AC0A7A">
            <w:pPr>
              <w:jc w:val="both"/>
              <w:rPr>
                <w:rFonts w:ascii="Times New Roman" w:hAnsi="Times New Roman" w:cs="Times New Roman"/>
                <w:noProof/>
              </w:rPr>
            </w:pPr>
          </w:p>
        </w:tc>
      </w:tr>
    </w:tbl>
    <w:p w14:paraId="2C67F599" w14:textId="77777777" w:rsidR="00177283" w:rsidRPr="00365E36" w:rsidRDefault="00177283" w:rsidP="002315FD">
      <w:pPr>
        <w:spacing w:after="0" w:line="240" w:lineRule="auto"/>
        <w:jc w:val="both"/>
        <w:rPr>
          <w:rFonts w:ascii="Times New Roman" w:hAnsi="Times New Roman" w:cs="Times New Roman"/>
          <w:noProof/>
        </w:rPr>
      </w:pPr>
    </w:p>
    <w:p w14:paraId="2B45B40B" w14:textId="77777777" w:rsidR="00177283" w:rsidRDefault="00177283" w:rsidP="002315FD">
      <w:pPr>
        <w:spacing w:after="0" w:line="240" w:lineRule="auto"/>
        <w:jc w:val="both"/>
        <w:rPr>
          <w:rFonts w:ascii="Times New Roman" w:hAnsi="Times New Roman" w:cs="Times New Roman"/>
          <w:noProof/>
        </w:rPr>
      </w:pPr>
      <w:r w:rsidRPr="00365E36">
        <w:rPr>
          <w:rFonts w:ascii="Times New Roman" w:hAnsi="Times New Roman" w:cs="Times New Roman"/>
          <w:noProof/>
        </w:rPr>
        <w:t>Student contact information will be provided to hosts through the regional AHEC office in your area of Colorado. If you do not receive the information within one week of being notified of a student’s impending arrival, please contact the appropriate regional AHEC Housing Liaison below:</w:t>
      </w:r>
    </w:p>
    <w:p w14:paraId="2C18CC16" w14:textId="77777777" w:rsidR="002315FD" w:rsidRPr="00365E36" w:rsidRDefault="002315FD" w:rsidP="002315FD">
      <w:pPr>
        <w:spacing w:after="0" w:line="240" w:lineRule="auto"/>
        <w:jc w:val="both"/>
        <w:rPr>
          <w:rFonts w:ascii="Times New Roman" w:hAnsi="Times New Roman" w:cs="Times New Roman"/>
          <w:noProof/>
        </w:rPr>
      </w:pPr>
    </w:p>
    <w:p w14:paraId="4E5A2369"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Centennial AHEC: Nancy Schumacher, 970.330.3608; </w:t>
      </w:r>
      <w:hyperlink r:id="rId9" w:history="1">
        <w:r w:rsidRPr="00365E36">
          <w:rPr>
            <w:rStyle w:val="Hyperlink"/>
            <w:rFonts w:ascii="Times New Roman" w:hAnsi="Times New Roman" w:cs="Times New Roman"/>
            <w:noProof/>
          </w:rPr>
          <w:t>nschumacher@cahec.org</w:t>
        </w:r>
      </w:hyperlink>
      <w:r w:rsidRPr="00365E36">
        <w:rPr>
          <w:rFonts w:ascii="Times New Roman" w:hAnsi="Times New Roman" w:cs="Times New Roman"/>
          <w:noProof/>
        </w:rPr>
        <w:t xml:space="preserve"> </w:t>
      </w:r>
    </w:p>
    <w:p w14:paraId="730D4E8E"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Central Colorado AHEC: Mitch Fittro, 720.863.8199; </w:t>
      </w:r>
      <w:hyperlink r:id="rId10" w:history="1">
        <w:r w:rsidRPr="00365E36">
          <w:rPr>
            <w:rStyle w:val="Hyperlink"/>
            <w:rFonts w:ascii="Times New Roman" w:hAnsi="Times New Roman" w:cs="Times New Roman"/>
            <w:noProof/>
          </w:rPr>
          <w:t>careers@centralahec.org</w:t>
        </w:r>
      </w:hyperlink>
      <w:r w:rsidRPr="00365E36">
        <w:rPr>
          <w:rFonts w:ascii="Times New Roman" w:hAnsi="Times New Roman" w:cs="Times New Roman"/>
          <w:noProof/>
        </w:rPr>
        <w:t xml:space="preserve"> </w:t>
      </w:r>
    </w:p>
    <w:p w14:paraId="608B8E80"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San Luis Valley AHEC: Lisa Lucero, 719.588.5363; </w:t>
      </w:r>
      <w:hyperlink r:id="rId11" w:history="1">
        <w:r w:rsidRPr="00365E36">
          <w:rPr>
            <w:rStyle w:val="Hyperlink"/>
            <w:rFonts w:ascii="Times New Roman" w:hAnsi="Times New Roman" w:cs="Times New Roman"/>
            <w:noProof/>
          </w:rPr>
          <w:t>lisa@slvahec.org</w:t>
        </w:r>
      </w:hyperlink>
      <w:r w:rsidRPr="00365E36">
        <w:rPr>
          <w:rFonts w:ascii="Times New Roman" w:hAnsi="Times New Roman" w:cs="Times New Roman"/>
          <w:noProof/>
        </w:rPr>
        <w:t xml:space="preserve"> </w:t>
      </w:r>
    </w:p>
    <w:p w14:paraId="64E6BA83"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Southeastern Colorado AHEC: Debra Ball, 719.544.7833; </w:t>
      </w:r>
      <w:hyperlink r:id="rId12" w:history="1">
        <w:r w:rsidRPr="00365E36">
          <w:rPr>
            <w:rStyle w:val="Hyperlink"/>
            <w:rFonts w:ascii="Times New Roman" w:hAnsi="Times New Roman" w:cs="Times New Roman"/>
            <w:noProof/>
          </w:rPr>
          <w:t>debra.ball@secahec.org</w:t>
        </w:r>
      </w:hyperlink>
      <w:r w:rsidRPr="00365E36">
        <w:rPr>
          <w:rFonts w:ascii="Times New Roman" w:hAnsi="Times New Roman" w:cs="Times New Roman"/>
          <w:noProof/>
        </w:rPr>
        <w:t xml:space="preserve"> </w:t>
      </w:r>
    </w:p>
    <w:p w14:paraId="028E10A8" w14:textId="330EBD6D"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SouthwesternColorado AHEC: </w:t>
      </w:r>
      <w:r w:rsidR="003F5594">
        <w:rPr>
          <w:rFonts w:ascii="Times New Roman" w:hAnsi="Times New Roman" w:cs="Times New Roman"/>
          <w:noProof/>
        </w:rPr>
        <w:t>Heather Sorenson</w:t>
      </w:r>
      <w:r w:rsidRPr="00365E36">
        <w:rPr>
          <w:rFonts w:ascii="Times New Roman" w:hAnsi="Times New Roman" w:cs="Times New Roman"/>
          <w:noProof/>
        </w:rPr>
        <w:t xml:space="preserve">, 970.375.3250; </w:t>
      </w:r>
      <w:hyperlink r:id="rId13" w:history="1">
        <w:r w:rsidR="003F5594" w:rsidRPr="000A7FBB">
          <w:rPr>
            <w:rStyle w:val="Hyperlink"/>
          </w:rPr>
          <w:t>heather.sorenson@swcahec.org</w:t>
        </w:r>
      </w:hyperlink>
      <w:r w:rsidR="003F5594">
        <w:t xml:space="preserve"> </w:t>
      </w:r>
    </w:p>
    <w:p w14:paraId="1F21A113" w14:textId="77777777" w:rsidR="00177283" w:rsidRPr="00365E36" w:rsidRDefault="00177283" w:rsidP="00177283">
      <w:pPr>
        <w:pStyle w:val="ListParagraph"/>
        <w:numPr>
          <w:ilvl w:val="0"/>
          <w:numId w:val="1"/>
        </w:numPr>
        <w:spacing w:line="276" w:lineRule="auto"/>
        <w:jc w:val="both"/>
        <w:rPr>
          <w:rFonts w:ascii="Times New Roman" w:hAnsi="Times New Roman" w:cs="Times New Roman"/>
          <w:noProof/>
        </w:rPr>
      </w:pPr>
      <w:r w:rsidRPr="00365E36">
        <w:rPr>
          <w:rFonts w:ascii="Times New Roman" w:hAnsi="Times New Roman" w:cs="Times New Roman"/>
          <w:noProof/>
        </w:rPr>
        <w:t xml:space="preserve">Western Colorado AHEC; Nicole Heil, 970.434.5474 ext. 3; </w:t>
      </w:r>
      <w:hyperlink r:id="rId14" w:history="1">
        <w:r w:rsidRPr="00365E36">
          <w:rPr>
            <w:rStyle w:val="Hyperlink"/>
            <w:rFonts w:ascii="Times New Roman" w:hAnsi="Times New Roman" w:cs="Times New Roman"/>
            <w:noProof/>
          </w:rPr>
          <w:t>nheil@wcahec.org</w:t>
        </w:r>
      </w:hyperlink>
    </w:p>
    <w:p w14:paraId="682D178A" w14:textId="77777777" w:rsidR="00177283" w:rsidRPr="00365E36" w:rsidRDefault="00177283" w:rsidP="00177283">
      <w:pPr>
        <w:spacing w:line="240" w:lineRule="auto"/>
        <w:jc w:val="both"/>
        <w:rPr>
          <w:rFonts w:ascii="Times New Roman" w:hAnsi="Times New Roman" w:cs="Times New Roman"/>
          <w:noProof/>
        </w:rPr>
      </w:pPr>
      <w:r w:rsidRPr="0005538A">
        <w:rPr>
          <w:rFonts w:ascii="Times New Roman" w:hAnsi="Times New Roman" w:cs="Times New Roman"/>
          <w:b/>
          <w:noProof/>
          <w:u w:val="single"/>
        </w:rPr>
        <w:t>Students safety is a primary concern</w:t>
      </w:r>
      <w:r w:rsidRPr="00B82BDB">
        <w:rPr>
          <w:rFonts w:ascii="Times New Roman" w:hAnsi="Times New Roman" w:cs="Times New Roman"/>
          <w:b/>
          <w:noProof/>
        </w:rPr>
        <w:t>.</w:t>
      </w:r>
      <w:r w:rsidRPr="00365E36">
        <w:rPr>
          <w:rFonts w:ascii="Times New Roman" w:hAnsi="Times New Roman" w:cs="Times New Roman"/>
          <w:noProof/>
        </w:rPr>
        <w:t xml:space="preserve"> CU and Colorado AHEC require all host homes to have workin</w:t>
      </w:r>
      <w:r w:rsidR="002315FD">
        <w:rPr>
          <w:rFonts w:ascii="Times New Roman" w:hAnsi="Times New Roman" w:cs="Times New Roman"/>
          <w:noProof/>
        </w:rPr>
        <w:t>g</w:t>
      </w:r>
      <w:r w:rsidRPr="00365E36">
        <w:rPr>
          <w:rFonts w:ascii="Times New Roman" w:hAnsi="Times New Roman" w:cs="Times New Roman"/>
          <w:noProof/>
        </w:rPr>
        <w:t xml:space="preserve"> smoke detectors and carbon monoxide detectors on each level of the home. Batteries are to be checked every year and the smoke detectors/ carbon monoxide detectors tested according to manufacturer recommendations. Please take the time to review a “fire plan” with members of your household and share this plan with the student upon arrival at your home.</w:t>
      </w:r>
    </w:p>
    <w:p w14:paraId="24ECFE79" w14:textId="77777777" w:rsidR="00177283" w:rsidRPr="00365E36" w:rsidRDefault="00177283" w:rsidP="00177283">
      <w:pPr>
        <w:spacing w:line="240" w:lineRule="auto"/>
        <w:jc w:val="both"/>
        <w:rPr>
          <w:rFonts w:ascii="Times New Roman" w:hAnsi="Times New Roman" w:cs="Times New Roman"/>
          <w:noProof/>
        </w:rPr>
      </w:pPr>
      <w:r w:rsidRPr="0005538A">
        <w:rPr>
          <w:rFonts w:ascii="Times New Roman" w:hAnsi="Times New Roman" w:cs="Times New Roman"/>
          <w:b/>
          <w:noProof/>
          <w:u w:val="single"/>
        </w:rPr>
        <w:t>All host homes must provide a non-smoking (including marijuana) environment.</w:t>
      </w:r>
      <w:r w:rsidRPr="00365E36">
        <w:rPr>
          <w:rFonts w:ascii="Times New Roman" w:hAnsi="Times New Roman" w:cs="Times New Roman"/>
          <w:noProof/>
        </w:rPr>
        <w:t xml:space="preserve"> A student must have a private bedroom with access to a bathroom that may or may not be private. The student’s bedroom must have a solid door that can be closed completely and locked. The bedroom must receive adequate heat during cool/cold temperatures as well as adequate ventilation overall, especially during warm/hot temperatures. Space heaters are not considered adequate heating (and they are considered unsafe for unsupervised or overnight use). </w:t>
      </w:r>
    </w:p>
    <w:p w14:paraId="32EB2CAB" w14:textId="77777777" w:rsidR="00177283" w:rsidRPr="0005538A" w:rsidRDefault="00177283" w:rsidP="00177283">
      <w:pPr>
        <w:spacing w:line="240" w:lineRule="auto"/>
        <w:jc w:val="both"/>
        <w:rPr>
          <w:rFonts w:ascii="Times New Roman" w:hAnsi="Times New Roman" w:cs="Times New Roman"/>
          <w:b/>
          <w:noProof/>
        </w:rPr>
      </w:pPr>
      <w:r w:rsidRPr="0005538A">
        <w:rPr>
          <w:rFonts w:ascii="Times New Roman" w:hAnsi="Times New Roman" w:cs="Times New Roman"/>
          <w:b/>
          <w:noProof/>
        </w:rPr>
        <w:t xml:space="preserve">Students are not permitted to bring overnight guests, family members or pets. </w:t>
      </w:r>
    </w:p>
    <w:p w14:paraId="031D6541" w14:textId="77777777" w:rsidR="00177283" w:rsidRPr="00365E36" w:rsidRDefault="00ED7688" w:rsidP="00177283">
      <w:pPr>
        <w:spacing w:line="240" w:lineRule="auto"/>
        <w:jc w:val="both"/>
        <w:rPr>
          <w:rFonts w:ascii="Times New Roman" w:hAnsi="Times New Roman" w:cs="Times New Roman"/>
          <w:noProof/>
        </w:rPr>
      </w:pPr>
      <w:r w:rsidRPr="00ED7688">
        <w:rPr>
          <w:rFonts w:ascii="Times New Roman" w:hAnsi="Times New Roman" w:cs="Times New Roman"/>
          <w:noProof/>
        </w:rPr>
        <mc:AlternateContent>
          <mc:Choice Requires="wps">
            <w:drawing>
              <wp:anchor distT="45720" distB="45720" distL="114300" distR="114300" simplePos="0" relativeHeight="251666432" behindDoc="1" locked="0" layoutInCell="1" allowOverlap="1" wp14:anchorId="5A9CF05A" wp14:editId="51BD858F">
                <wp:simplePos x="0" y="0"/>
                <wp:positionH relativeFrom="column">
                  <wp:posOffset>-104775</wp:posOffset>
                </wp:positionH>
                <wp:positionV relativeFrom="page">
                  <wp:posOffset>9391650</wp:posOffset>
                </wp:positionV>
                <wp:extent cx="2377440" cy="386080"/>
                <wp:effectExtent l="0" t="0" r="0" b="0"/>
                <wp:wrapTight wrapText="bothSides">
                  <wp:wrapPolygon edited="0">
                    <wp:start x="519" y="0"/>
                    <wp:lineTo x="519" y="20250"/>
                    <wp:lineTo x="20942" y="20250"/>
                    <wp:lineTo x="20942" y="0"/>
                    <wp:lineTo x="519"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6080"/>
                        </a:xfrm>
                        <a:prstGeom prst="rect">
                          <a:avLst/>
                        </a:prstGeom>
                        <a:noFill/>
                        <a:ln w="9525">
                          <a:noFill/>
                          <a:miter lim="800000"/>
                          <a:headEnd/>
                          <a:tailEnd/>
                        </a:ln>
                      </wps:spPr>
                      <wps:txbx>
                        <w:txbxContent>
                          <w:p w14:paraId="0362DB86" w14:textId="77777777" w:rsidR="00ED7688" w:rsidRDefault="00ED7688">
                            <w:r>
                              <w:t xml:space="preserve">Revised: </w:t>
                            </w:r>
                            <w:r w:rsidR="00FF3DCB">
                              <w:t>May 8</w:t>
                            </w:r>
                            <w:r>
                              <w:t>, 201</w:t>
                            </w:r>
                            <w:r w:rsidR="00FF3DCB">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9CF05A" id="_x0000_t202" coordsize="21600,21600" o:spt="202" path="m,l,21600r21600,l21600,xe">
                <v:stroke joinstyle="miter"/>
                <v:path gradientshapeok="t" o:connecttype="rect"/>
              </v:shapetype>
              <v:shape id="Text Box 2" o:spid="_x0000_s1026" type="#_x0000_t202" style="position:absolute;left:0;text-align:left;margin-left:-8.25pt;margin-top:739.5pt;width:187.2pt;height:30.4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yiCgIAAPIDAAAOAAAAZHJzL2Uyb0RvYy54bWysU9tuGyEQfa/Uf0C817ve2LGzMo7SpK4q&#10;pRcp6QdglvWiAkMBe9f9+g6s41jtW1UeEDAzZ+acGVa3g9HkIH1QYBmdTkpKpBXQKLtj9Pvz5t2S&#10;khC5bbgGKxk9ykBv12/frHpXywo60I30BEFsqHvHaBejq4siiE4aHibgpEVjC97wiFe/KxrPe0Q3&#10;uqjK8rrowTfOg5Ah4OvDaKTrjN+2UsSvbRtkJJpRrC3m3ed9m/ZiveL1znPXKXEqg/9DFYYri0nP&#10;UA88crL36i8oo4SHAG2cCDAFtK0SMnNANtPyDzZPHXcyc0FxgjvLFP4frPhy+OaJahidUWK5wRY9&#10;yyGS9zCQKqnTu1Cj05NDtzjgM3Y5Mw3uEcSPQCzcd9zu5J330HeSN1jdNEUWF6EjTkgg2/4zNJiG&#10;7yNkoKH1JkmHYhBExy4dz51JpQh8rK4Wi9kMTQJtV8vrcplbV/D6Jdr5ED9KMCQdGPXY+YzOD48h&#10;pmp4/eKSklnYKK1z97UlPaM382qeAy4sRkUcTq0Mo8syrXFcEskPtsnBkSs9njGBtifWiehIOQ7b&#10;AR2TFFtojsjfwziE+Gnw0IH/RUmPA8ho+LnnXlKiP1nU8GaaCcd8mc0XFbL3l5btpYVbgVCMRkrG&#10;433MU564BneHWm9UluG1klOtOFhZndMnSJN7ec9er191/RsAAP//AwBQSwMEFAAGAAgAAAAhAKuF&#10;AH7hAAAADQEAAA8AAABkcnMvZG93bnJldi54bWxMj81OwzAQhO9IvIO1SNxapzRpmhCnQkAljrQF&#10;iaMbb35EvI5itw1v3+UEx535NDtTbCbbizOOvnOkYDGPQCBVznTUKPg4bGdrED5oMrp3hAp+0MOm&#10;vL0pdG7chXZ43odGcAj5XCtoQxhyKX3VotV+7gYk9mo3Wh34HBtpRn3hcNvLhyhaSas74g+tHvC5&#10;xep7f7IKPumrf6tj02KavMe74fWlTsJBqfu76ekRRMAp/MHwW5+rQ8mdju5ExotewWyxShhlI04z&#10;XsXIMkkzEEeWkmW2BlkW8v+K8goAAP//AwBQSwECLQAUAAYACAAAACEAtoM4kv4AAADhAQAAEwAA&#10;AAAAAAAAAAAAAAAAAAAAW0NvbnRlbnRfVHlwZXNdLnhtbFBLAQItABQABgAIAAAAIQA4/SH/1gAA&#10;AJQBAAALAAAAAAAAAAAAAAAAAC8BAABfcmVscy8ucmVsc1BLAQItABQABgAIAAAAIQDseByiCgIA&#10;APIDAAAOAAAAAAAAAAAAAAAAAC4CAABkcnMvZTJvRG9jLnhtbFBLAQItABQABgAIAAAAIQCrhQB+&#10;4QAAAA0BAAAPAAAAAAAAAAAAAAAAAGQEAABkcnMvZG93bnJldi54bWxQSwUGAAAAAAQABADzAAAA&#10;cgUAAAAA&#10;" filled="f" stroked="f">
                <v:textbox style="mso-fit-shape-to-text:t">
                  <w:txbxContent>
                    <w:p w14:paraId="0362DB86" w14:textId="77777777" w:rsidR="00ED7688" w:rsidRDefault="00ED7688">
                      <w:r>
                        <w:t xml:space="preserve">Revised: </w:t>
                      </w:r>
                      <w:r w:rsidR="00FF3DCB">
                        <w:t>May 8</w:t>
                      </w:r>
                      <w:r>
                        <w:t>, 201</w:t>
                      </w:r>
                      <w:r w:rsidR="00FF3DCB">
                        <w:t>9</w:t>
                      </w:r>
                    </w:p>
                  </w:txbxContent>
                </v:textbox>
                <w10:wrap type="tight" anchory="page"/>
              </v:shape>
            </w:pict>
          </mc:Fallback>
        </mc:AlternateContent>
      </w:r>
      <w:r w:rsidR="00177283" w:rsidRPr="0005538A">
        <w:rPr>
          <w:rFonts w:ascii="Times New Roman" w:hAnsi="Times New Roman" w:cs="Times New Roman"/>
          <w:b/>
          <w:noProof/>
        </w:rPr>
        <w:t>A student’s full time job is their clinical rotation.</w:t>
      </w:r>
      <w:r w:rsidR="00177283" w:rsidRPr="00365E36">
        <w:rPr>
          <w:rFonts w:ascii="Times New Roman" w:hAnsi="Times New Roman" w:cs="Times New Roman"/>
          <w:noProof/>
        </w:rPr>
        <w:t xml:space="preserve"> Students often have irregular work hours, and access to your home 24/7 is required. They will need a key or some other means to enter your home at odd hours and potentially when you are not home. At no time are they to be c</w:t>
      </w:r>
      <w:r w:rsidR="002315FD">
        <w:rPr>
          <w:rFonts w:ascii="Times New Roman" w:hAnsi="Times New Roman" w:cs="Times New Roman"/>
          <w:noProof/>
        </w:rPr>
        <w:t>o</w:t>
      </w:r>
      <w:r w:rsidR="00177283" w:rsidRPr="00365E36">
        <w:rPr>
          <w:rFonts w:ascii="Times New Roman" w:hAnsi="Times New Roman" w:cs="Times New Roman"/>
          <w:noProof/>
        </w:rPr>
        <w:t>nsidered part of the house</w:t>
      </w:r>
      <w:r w:rsidR="002315FD">
        <w:rPr>
          <w:rFonts w:ascii="Times New Roman" w:hAnsi="Times New Roman" w:cs="Times New Roman"/>
          <w:noProof/>
        </w:rPr>
        <w:t>h</w:t>
      </w:r>
      <w:r w:rsidR="00177283" w:rsidRPr="00365E36">
        <w:rPr>
          <w:rFonts w:ascii="Times New Roman" w:hAnsi="Times New Roman" w:cs="Times New Roman"/>
          <w:noProof/>
        </w:rPr>
        <w:t xml:space="preserve">old in terms </w:t>
      </w:r>
      <w:r w:rsidR="00177283" w:rsidRPr="00365E36">
        <w:rPr>
          <w:rFonts w:ascii="Times New Roman" w:hAnsi="Times New Roman" w:cs="Times New Roman"/>
          <w:noProof/>
        </w:rPr>
        <w:lastRenderedPageBreak/>
        <w:t xml:space="preserve">of providing daycare, housekeeping, transportation, etc. Students are expected to clean up after themselves throughout their stay, and give a final tidying up of their bedroom and bathroom before they leave. </w:t>
      </w:r>
    </w:p>
    <w:p w14:paraId="19C22CE2" w14:textId="77777777" w:rsidR="00177283" w:rsidRPr="00365E36" w:rsidRDefault="00177283" w:rsidP="00177283">
      <w:pPr>
        <w:spacing w:line="240" w:lineRule="auto"/>
        <w:jc w:val="both"/>
        <w:rPr>
          <w:rFonts w:ascii="Times New Roman" w:hAnsi="Times New Roman" w:cs="Times New Roman"/>
          <w:noProof/>
        </w:rPr>
      </w:pPr>
      <w:r w:rsidRPr="00365E36">
        <w:rPr>
          <w:rFonts w:ascii="Times New Roman" w:hAnsi="Times New Roman" w:cs="Times New Roman"/>
          <w:noProof/>
        </w:rPr>
        <w:t>Students understand they are to provide all their own toiletries, towels, bed linens and food items while they are living in your home. Please make adequate room in your refrigerator/ freezer and pantry for them.</w:t>
      </w:r>
    </w:p>
    <w:p w14:paraId="49408B68" w14:textId="77777777" w:rsidR="00177283" w:rsidRDefault="00177283" w:rsidP="00177283">
      <w:pPr>
        <w:spacing w:after="0" w:line="240" w:lineRule="auto"/>
        <w:jc w:val="both"/>
        <w:rPr>
          <w:rFonts w:ascii="Times New Roman" w:hAnsi="Times New Roman" w:cs="Times New Roman"/>
          <w:noProof/>
        </w:rPr>
      </w:pPr>
      <w:r w:rsidRPr="0005538A">
        <w:rPr>
          <w:rFonts w:ascii="Times New Roman" w:hAnsi="Times New Roman" w:cs="Times New Roman"/>
          <w:b/>
          <w:noProof/>
        </w:rPr>
        <w:t>All households have rules.</w:t>
      </w:r>
      <w:r w:rsidRPr="00365E36">
        <w:rPr>
          <w:rFonts w:ascii="Times New Roman" w:hAnsi="Times New Roman" w:cs="Times New Roman"/>
          <w:noProof/>
        </w:rPr>
        <w:t xml:space="preserve"> Students are required to read and abide by the Student Housing contract (see attached). Please indicate any additional rules below:</w:t>
      </w:r>
    </w:p>
    <w:p w14:paraId="4C30F331" w14:textId="77777777" w:rsidR="00156175" w:rsidRPr="00365E36" w:rsidRDefault="00156175" w:rsidP="00177283">
      <w:pPr>
        <w:spacing w:after="0" w:line="240" w:lineRule="auto"/>
        <w:jc w:val="both"/>
        <w:rPr>
          <w:rFonts w:ascii="Times New Roman" w:hAnsi="Times New Roman" w:cs="Times New Roman"/>
          <w:noProof/>
        </w:rPr>
      </w:pPr>
    </w:p>
    <w:tbl>
      <w:tblPr>
        <w:tblStyle w:val="TableGrid"/>
        <w:tblW w:w="0" w:type="auto"/>
        <w:tblLook w:val="04A0" w:firstRow="1" w:lastRow="0" w:firstColumn="1" w:lastColumn="0" w:noHBand="0" w:noVBand="1"/>
      </w:tblPr>
      <w:tblGrid>
        <w:gridCol w:w="1252"/>
        <w:gridCol w:w="8083"/>
      </w:tblGrid>
      <w:tr w:rsidR="00177283" w:rsidRPr="00365E36" w14:paraId="32D3860C" w14:textId="77777777" w:rsidTr="00425060">
        <w:trPr>
          <w:trHeight w:val="263"/>
        </w:trPr>
        <w:tc>
          <w:tcPr>
            <w:tcW w:w="9335" w:type="dxa"/>
            <w:gridSpan w:val="2"/>
          </w:tcPr>
          <w:p w14:paraId="0CEE738C" w14:textId="77777777" w:rsidR="00177283" w:rsidRPr="0005538A" w:rsidRDefault="00177283" w:rsidP="00177283">
            <w:pPr>
              <w:jc w:val="both"/>
              <w:rPr>
                <w:rFonts w:ascii="Times New Roman" w:hAnsi="Times New Roman" w:cs="Times New Roman"/>
                <w:b/>
                <w:noProof/>
              </w:rPr>
            </w:pPr>
            <w:r w:rsidRPr="0005538A">
              <w:rPr>
                <w:rFonts w:ascii="Times New Roman" w:hAnsi="Times New Roman" w:cs="Times New Roman"/>
                <w:b/>
                <w:noProof/>
              </w:rPr>
              <w:t>Household rules:</w:t>
            </w:r>
          </w:p>
        </w:tc>
      </w:tr>
      <w:tr w:rsidR="00177283" w:rsidRPr="00365E36" w14:paraId="25559380" w14:textId="77777777" w:rsidTr="00425060">
        <w:trPr>
          <w:trHeight w:val="247"/>
        </w:trPr>
        <w:tc>
          <w:tcPr>
            <w:tcW w:w="1252" w:type="dxa"/>
          </w:tcPr>
          <w:p w14:paraId="77CA3912"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23FC6904" w14:textId="77777777" w:rsidR="00177283" w:rsidRPr="00365E36" w:rsidRDefault="00177283" w:rsidP="00AC0A7A">
            <w:pPr>
              <w:jc w:val="both"/>
              <w:rPr>
                <w:rFonts w:ascii="Times New Roman" w:hAnsi="Times New Roman" w:cs="Times New Roman"/>
                <w:noProof/>
              </w:rPr>
            </w:pPr>
          </w:p>
        </w:tc>
      </w:tr>
      <w:tr w:rsidR="00177283" w:rsidRPr="00365E36" w14:paraId="2690C017" w14:textId="77777777" w:rsidTr="00425060">
        <w:trPr>
          <w:trHeight w:val="263"/>
        </w:trPr>
        <w:tc>
          <w:tcPr>
            <w:tcW w:w="1252" w:type="dxa"/>
          </w:tcPr>
          <w:p w14:paraId="5F084F31"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5CD305C2" w14:textId="77777777" w:rsidR="00177283" w:rsidRPr="00365E36" w:rsidRDefault="00177283" w:rsidP="00AC0A7A">
            <w:pPr>
              <w:jc w:val="both"/>
              <w:rPr>
                <w:rFonts w:ascii="Times New Roman" w:hAnsi="Times New Roman" w:cs="Times New Roman"/>
                <w:noProof/>
              </w:rPr>
            </w:pPr>
          </w:p>
        </w:tc>
      </w:tr>
      <w:tr w:rsidR="00177283" w:rsidRPr="00365E36" w14:paraId="7AB2CDAE" w14:textId="77777777" w:rsidTr="00425060">
        <w:trPr>
          <w:trHeight w:val="247"/>
        </w:trPr>
        <w:tc>
          <w:tcPr>
            <w:tcW w:w="1252" w:type="dxa"/>
          </w:tcPr>
          <w:p w14:paraId="1A25F951"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3DDA4C6D" w14:textId="77777777" w:rsidR="00177283" w:rsidRPr="00365E36" w:rsidRDefault="00177283" w:rsidP="00AC0A7A">
            <w:pPr>
              <w:jc w:val="both"/>
              <w:rPr>
                <w:rFonts w:ascii="Times New Roman" w:hAnsi="Times New Roman" w:cs="Times New Roman"/>
                <w:noProof/>
              </w:rPr>
            </w:pPr>
          </w:p>
        </w:tc>
      </w:tr>
      <w:tr w:rsidR="00177283" w:rsidRPr="00365E36" w14:paraId="3ADC1ADF" w14:textId="77777777" w:rsidTr="00425060">
        <w:trPr>
          <w:trHeight w:val="263"/>
        </w:trPr>
        <w:tc>
          <w:tcPr>
            <w:tcW w:w="1252" w:type="dxa"/>
          </w:tcPr>
          <w:p w14:paraId="3889957B"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11386089" w14:textId="77777777" w:rsidR="00177283" w:rsidRPr="00365E36" w:rsidRDefault="00177283" w:rsidP="00AC0A7A">
            <w:pPr>
              <w:jc w:val="both"/>
              <w:rPr>
                <w:rFonts w:ascii="Times New Roman" w:hAnsi="Times New Roman" w:cs="Times New Roman"/>
                <w:noProof/>
              </w:rPr>
            </w:pPr>
          </w:p>
        </w:tc>
      </w:tr>
      <w:tr w:rsidR="00177283" w:rsidRPr="00365E36" w14:paraId="4A326AD1" w14:textId="77777777" w:rsidTr="00425060">
        <w:trPr>
          <w:trHeight w:val="247"/>
        </w:trPr>
        <w:tc>
          <w:tcPr>
            <w:tcW w:w="1252" w:type="dxa"/>
          </w:tcPr>
          <w:p w14:paraId="28FFB235"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746462E2" w14:textId="77777777" w:rsidR="00177283" w:rsidRPr="00365E36" w:rsidRDefault="00177283" w:rsidP="00AC0A7A">
            <w:pPr>
              <w:jc w:val="both"/>
              <w:rPr>
                <w:rFonts w:ascii="Times New Roman" w:hAnsi="Times New Roman" w:cs="Times New Roman"/>
                <w:noProof/>
              </w:rPr>
            </w:pPr>
          </w:p>
        </w:tc>
      </w:tr>
      <w:tr w:rsidR="00177283" w:rsidRPr="00365E36" w14:paraId="240E8A85" w14:textId="77777777" w:rsidTr="00425060">
        <w:trPr>
          <w:trHeight w:val="247"/>
        </w:trPr>
        <w:tc>
          <w:tcPr>
            <w:tcW w:w="1252" w:type="dxa"/>
          </w:tcPr>
          <w:p w14:paraId="0B38B15D" w14:textId="77777777" w:rsidR="00177283" w:rsidRPr="00365E36" w:rsidRDefault="00177283" w:rsidP="00AC0A7A">
            <w:pPr>
              <w:jc w:val="both"/>
              <w:rPr>
                <w:rFonts w:ascii="Times New Roman" w:hAnsi="Times New Roman" w:cs="Times New Roman"/>
                <w:noProof/>
              </w:rPr>
            </w:pPr>
            <w:r w:rsidRPr="00365E36">
              <w:rPr>
                <w:rFonts w:ascii="Times New Roman" w:hAnsi="Times New Roman" w:cs="Times New Roman"/>
                <w:noProof/>
              </w:rPr>
              <w:t>Other:</w:t>
            </w:r>
          </w:p>
        </w:tc>
        <w:tc>
          <w:tcPr>
            <w:tcW w:w="8082" w:type="dxa"/>
          </w:tcPr>
          <w:p w14:paraId="18F903AC" w14:textId="77777777" w:rsidR="00177283" w:rsidRPr="00365E36" w:rsidRDefault="00177283" w:rsidP="00AC0A7A">
            <w:pPr>
              <w:jc w:val="both"/>
              <w:rPr>
                <w:rFonts w:ascii="Times New Roman" w:hAnsi="Times New Roman" w:cs="Times New Roman"/>
                <w:noProof/>
              </w:rPr>
            </w:pPr>
          </w:p>
        </w:tc>
      </w:tr>
    </w:tbl>
    <w:p w14:paraId="2CC7A9A1" w14:textId="77777777" w:rsidR="00425060" w:rsidRDefault="00425060" w:rsidP="00425060">
      <w:pPr>
        <w:spacing w:after="0" w:line="240" w:lineRule="auto"/>
        <w:jc w:val="both"/>
        <w:rPr>
          <w:rFonts w:ascii="Times New Roman" w:hAnsi="Times New Roman" w:cs="Times New Roman"/>
          <w:noProof/>
        </w:rPr>
      </w:pPr>
    </w:p>
    <w:p w14:paraId="5CE4CA29" w14:textId="45EFD151" w:rsidR="00177283" w:rsidRPr="00365E36" w:rsidRDefault="00177283" w:rsidP="00425060">
      <w:pPr>
        <w:spacing w:after="0" w:line="240" w:lineRule="auto"/>
        <w:jc w:val="both"/>
        <w:rPr>
          <w:rFonts w:ascii="Times New Roman" w:hAnsi="Times New Roman" w:cs="Times New Roman"/>
          <w:noProof/>
        </w:rPr>
      </w:pPr>
      <w:r w:rsidRPr="00365E36">
        <w:rPr>
          <w:rFonts w:ascii="Times New Roman" w:hAnsi="Times New Roman" w:cs="Times New Roman"/>
          <w:noProof/>
        </w:rPr>
        <w:t>Compensation for hosting health professions students is negotiated with the Regional AHEC office</w:t>
      </w:r>
      <w:r w:rsidR="00ED4B75">
        <w:rPr>
          <w:rFonts w:ascii="Times New Roman" w:hAnsi="Times New Roman" w:cs="Times New Roman"/>
          <w:noProof/>
        </w:rPr>
        <w:t xml:space="preserve">. </w:t>
      </w:r>
      <w:r w:rsidRPr="00365E36">
        <w:rPr>
          <w:rFonts w:ascii="Times New Roman" w:hAnsi="Times New Roman" w:cs="Times New Roman"/>
          <w:noProof/>
        </w:rPr>
        <w:t>If a student leaves the home before the end of the ro</w:t>
      </w:r>
      <w:r w:rsidR="00156175">
        <w:rPr>
          <w:rFonts w:ascii="Times New Roman" w:hAnsi="Times New Roman" w:cs="Times New Roman"/>
          <w:noProof/>
        </w:rPr>
        <w:t>tati</w:t>
      </w:r>
      <w:r w:rsidRPr="00365E36">
        <w:rPr>
          <w:rFonts w:ascii="Times New Roman" w:hAnsi="Times New Roman" w:cs="Times New Roman"/>
          <w:noProof/>
        </w:rPr>
        <w:t xml:space="preserve">on, the host home will retain the balance of the </w:t>
      </w:r>
      <w:r w:rsidR="00ED4B75">
        <w:rPr>
          <w:rFonts w:ascii="Times New Roman" w:hAnsi="Times New Roman" w:cs="Times New Roman"/>
          <w:noProof/>
        </w:rPr>
        <w:t>agreed balance</w:t>
      </w:r>
      <w:r w:rsidRPr="00365E36">
        <w:rPr>
          <w:rFonts w:ascii="Times New Roman" w:hAnsi="Times New Roman" w:cs="Times New Roman"/>
          <w:noProof/>
        </w:rPr>
        <w:t xml:space="preserve">. The entire amount the Host will be paid is the responsibility of the regional AHEC office. Under no circumstances is a Host to charge students for additional rent. </w:t>
      </w:r>
    </w:p>
    <w:p w14:paraId="502C696D" w14:textId="77777777" w:rsidR="00177283" w:rsidRDefault="00177283" w:rsidP="00177283">
      <w:pPr>
        <w:spacing w:after="0" w:line="240" w:lineRule="auto"/>
        <w:jc w:val="both"/>
        <w:rPr>
          <w:rFonts w:ascii="Times New Roman" w:hAnsi="Times New Roman" w:cs="Times New Roman"/>
          <w:noProof/>
        </w:rPr>
      </w:pPr>
      <w:r w:rsidRPr="00365E36">
        <w:rPr>
          <w:rFonts w:ascii="Times New Roman" w:hAnsi="Times New Roman" w:cs="Times New Roman"/>
          <w:noProof/>
        </w:rPr>
        <w:t>I have read and understand that I must provide the necessary</w:t>
      </w:r>
      <w:r w:rsidR="00156175">
        <w:rPr>
          <w:rFonts w:ascii="Times New Roman" w:hAnsi="Times New Roman" w:cs="Times New Roman"/>
          <w:noProof/>
        </w:rPr>
        <w:t xml:space="preserve"> information </w:t>
      </w:r>
      <w:r w:rsidRPr="00365E36">
        <w:rPr>
          <w:rFonts w:ascii="Times New Roman" w:hAnsi="Times New Roman" w:cs="Times New Roman"/>
          <w:noProof/>
        </w:rPr>
        <w:t xml:space="preserve">(on page 1) for the CU/ Colorado AHEC Program office to conduct a criminal background check on all adults (18+) who will be present in the home at any time while the student resides there on rotation. </w:t>
      </w:r>
    </w:p>
    <w:p w14:paraId="52D54EF7" w14:textId="77777777" w:rsidR="00177283" w:rsidRDefault="00177283" w:rsidP="00177283">
      <w:pPr>
        <w:spacing w:after="0" w:line="240" w:lineRule="auto"/>
        <w:jc w:val="both"/>
        <w:rPr>
          <w:rFonts w:ascii="Times New Roman" w:hAnsi="Times New Roman" w:cs="Times New Roman"/>
          <w:noProof/>
        </w:rPr>
      </w:pPr>
    </w:p>
    <w:p w14:paraId="5C4347CC" w14:textId="77777777" w:rsidR="00177283" w:rsidRPr="00177283" w:rsidRDefault="00177283" w:rsidP="00177283">
      <w:pPr>
        <w:spacing w:after="0" w:line="240" w:lineRule="auto"/>
        <w:jc w:val="both"/>
        <w:rPr>
          <w:rFonts w:ascii="Times New Roman" w:hAnsi="Times New Roman" w:cs="Times New Roman"/>
          <w:noProof/>
        </w:rPr>
      </w:pPr>
    </w:p>
    <w:p w14:paraId="1C2656CC" w14:textId="77777777" w:rsidR="00177283" w:rsidRPr="00177283" w:rsidRDefault="00177283" w:rsidP="00177283">
      <w:pPr>
        <w:pBdr>
          <w:top w:val="single" w:sz="12" w:space="1" w:color="auto"/>
          <w:bottom w:val="single" w:sz="12" w:space="1" w:color="auto"/>
        </w:pBdr>
        <w:spacing w:after="0" w:line="240" w:lineRule="auto"/>
        <w:jc w:val="both"/>
        <w:rPr>
          <w:rFonts w:ascii="Times New Roman" w:hAnsi="Times New Roman" w:cs="Times New Roman"/>
          <w:noProof/>
        </w:rPr>
      </w:pPr>
      <w:r w:rsidRPr="00177283">
        <w:rPr>
          <w:rFonts w:ascii="Times New Roman" w:hAnsi="Times New Roman" w:cs="Times New Roman"/>
          <w:noProof/>
        </w:rPr>
        <w:t>Printed Name- Adult One</w:t>
      </w:r>
    </w:p>
    <w:p w14:paraId="05DC82FD"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799E432"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noProof/>
        </w:rPr>
        <w:t>Signature- Adult One</w:t>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t>Date</w:t>
      </w:r>
    </w:p>
    <w:p w14:paraId="65D44C85"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b/>
          <w:noProof/>
          <w:u w:val="single"/>
        </w:rPr>
        <mc:AlternateContent>
          <mc:Choice Requires="wps">
            <w:drawing>
              <wp:anchor distT="45720" distB="45720" distL="114300" distR="114300" simplePos="0" relativeHeight="251660288" behindDoc="0" locked="0" layoutInCell="1" allowOverlap="1" wp14:anchorId="6EB9A91F" wp14:editId="6399F2DC">
                <wp:simplePos x="0" y="0"/>
                <wp:positionH relativeFrom="column">
                  <wp:posOffset>685800</wp:posOffset>
                </wp:positionH>
                <wp:positionV relativeFrom="paragraph">
                  <wp:posOffset>5715</wp:posOffset>
                </wp:positionV>
                <wp:extent cx="53149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6700"/>
                        </a:xfrm>
                        <a:prstGeom prst="rect">
                          <a:avLst/>
                        </a:prstGeom>
                        <a:noFill/>
                        <a:ln w="9525">
                          <a:solidFill>
                            <a:schemeClr val="tx1"/>
                          </a:solidFill>
                          <a:miter lim="800000"/>
                          <a:headEnd/>
                          <a:tailEnd/>
                        </a:ln>
                      </wps:spPr>
                      <wps:txbx>
                        <w:txbxContent>
                          <w:p w14:paraId="5AE4A321" w14:textId="77777777" w:rsidR="00177283" w:rsidRDefault="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9A91F" id="_x0000_s1027" type="#_x0000_t202" style="position:absolute;left:0;text-align:left;margin-left:54pt;margin-top:.45pt;width:418.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9pIgIAACMEAAAOAAAAZHJzL2Uyb0RvYy54bWysU9tuGyEQfa/Uf0C813upL/HK6yh1mqpS&#10;epGSfgBmWS8qMBSwd92vz8A6jpW8Vd2HFTDDmZlzDqvrQStyEM5LMDUtJjklwnBopNnV9Nfj3Ycr&#10;SnxgpmEKjKjpUXh6vX7/btXbSpTQgWqEIwhifNXbmnYh2CrLPO+EZn4CVhgMtuA0C7h1u6xxrEd0&#10;rbIyz+dZD66xDrjwHk9vxyBdJ/y2FTz8aFsvAlE1xd5C+rv038Z/tl6xaueY7SQ/tcH+oQvNpMGi&#10;Z6hbFhjZO/kGSkvuwEMbJhx0Bm0ruUgz4DRF/mqah45ZkWZBcrw90+T/Hyz/fvjpiGxqWhYLSgzT&#10;KNKjGAL5BAMpIz+99RWmPVhMDAMeo85pVm/vgf/2xMCmY2YnbpyDvhOswf6KeDO7uDri+Aiy7b9B&#10;g2XYPkACGlqnI3lIB0F01Ol41ia2wvFw9rGYLmcY4hgr5/NFnsTLWPV82zofvgjQJC5q6lD7hM4O&#10;9z7Eblj1nBKLGbiTSiX9lSF9TZezcjbOBUo2MRjTkhPFRjlyYOihMIyTYeAyS8uANlZS1/Qqj99o&#10;rEjGZ9OkIoFJNa6xEWVO7ERCRmrCsB2SEKlAZG4LzRHpcjC6Fl8ZLjpwfynp0bE19X/2zAlK1FeD&#10;lC+L6TRaPG2ms0WJG3cZ2V5GmOEIhQNRMi43IT2LkZoblKaVibWXTk4toxMTmadXE61+uU9ZL297&#10;/QQAAP//AwBQSwMEFAAGAAgAAAAhAC8RCs7eAAAABwEAAA8AAABkcnMvZG93bnJldi54bWxMj0Fr&#10;wkAQhe+F/odlCr3VTcVaE7MRqwhF7EEt4nHNTpNgdjZkV43/3vFkjx9veO+bdNLZWpyx9ZUjBe+9&#10;CARS7kxFhYLf7eJtBMIHTUbXjlDBFT1MsuenVCfGXWiN500oBJeQT7SCMoQmkdLnJVrte65B4uzP&#10;tVYHxraQptUXLre17EfRUFpdES+UusFZiflxc7IKvrfX5fpz9jO0y6/5frWTfreYr5R6femmYxAB&#10;u/A4hrs+q0PGTgd3IuNFzRyN+JegIAbBcTz4YDwoGPRjkFkq//tnNwAAAP//AwBQSwECLQAUAAYA&#10;CAAAACEAtoM4kv4AAADhAQAAEwAAAAAAAAAAAAAAAAAAAAAAW0NvbnRlbnRfVHlwZXNdLnhtbFBL&#10;AQItABQABgAIAAAAIQA4/SH/1gAAAJQBAAALAAAAAAAAAAAAAAAAAC8BAABfcmVscy8ucmVsc1BL&#10;AQItABQABgAIAAAAIQBqBT9pIgIAACMEAAAOAAAAAAAAAAAAAAAAAC4CAABkcnMvZTJvRG9jLnht&#10;bFBLAQItABQABgAIAAAAIQAvEQrO3gAAAAcBAAAPAAAAAAAAAAAAAAAAAHwEAABkcnMvZG93bnJl&#10;di54bWxQSwUGAAAAAAQABADzAAAAhwUAAAAA&#10;" filled="f" strokecolor="black [3213]">
                <v:textbox>
                  <w:txbxContent>
                    <w:p w14:paraId="5AE4A321" w14:textId="77777777" w:rsidR="00177283" w:rsidRDefault="00177283">
                      <w:r>
                        <w:t>Background check completed:                                                                    Date:</w:t>
                      </w:r>
                    </w:p>
                  </w:txbxContent>
                </v:textbox>
                <w10:wrap type="square"/>
              </v:shape>
            </w:pict>
          </mc:Fallback>
        </mc:AlternateContent>
      </w:r>
    </w:p>
    <w:p w14:paraId="1C887BFC" w14:textId="77777777" w:rsidR="00177283" w:rsidRPr="00177283" w:rsidRDefault="00177283" w:rsidP="00177283">
      <w:pPr>
        <w:spacing w:line="240" w:lineRule="auto"/>
        <w:jc w:val="both"/>
        <w:rPr>
          <w:rFonts w:ascii="Times New Roman" w:hAnsi="Times New Roman" w:cs="Times New Roman"/>
          <w:noProof/>
        </w:rPr>
      </w:pPr>
    </w:p>
    <w:p w14:paraId="3B093B14"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r w:rsidRPr="00177283">
        <w:rPr>
          <w:rFonts w:ascii="Times New Roman" w:hAnsi="Times New Roman" w:cs="Times New Roman"/>
          <w:noProof/>
        </w:rPr>
        <w:t>Printed Name- Adult Two</w:t>
      </w:r>
    </w:p>
    <w:p w14:paraId="6C2C4182"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8DA10DC" w14:textId="77777777" w:rsidR="00177283"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b/>
          <w:noProof/>
          <w:u w:val="single"/>
        </w:rPr>
        <mc:AlternateContent>
          <mc:Choice Requires="wps">
            <w:drawing>
              <wp:anchor distT="45720" distB="45720" distL="114300" distR="114300" simplePos="0" relativeHeight="251662336" behindDoc="0" locked="0" layoutInCell="1" allowOverlap="1" wp14:anchorId="2406D1A4" wp14:editId="34A553C0">
                <wp:simplePos x="0" y="0"/>
                <wp:positionH relativeFrom="column">
                  <wp:posOffset>685800</wp:posOffset>
                </wp:positionH>
                <wp:positionV relativeFrom="paragraph">
                  <wp:posOffset>251460</wp:posOffset>
                </wp:positionV>
                <wp:extent cx="5314950" cy="25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7175"/>
                        </a:xfrm>
                        <a:prstGeom prst="rect">
                          <a:avLst/>
                        </a:prstGeom>
                        <a:noFill/>
                        <a:ln w="9525">
                          <a:solidFill>
                            <a:schemeClr val="tx1"/>
                          </a:solidFill>
                          <a:miter lim="800000"/>
                          <a:headEnd/>
                          <a:tailEnd/>
                        </a:ln>
                      </wps:spPr>
                      <wps:txbx>
                        <w:txbxContent>
                          <w:p w14:paraId="5AD450DF" w14:textId="77777777" w:rsidR="00177283" w:rsidRDefault="00177283" w:rsidP="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D1A4" id="_x0000_s1028" type="#_x0000_t202" style="position:absolute;left:0;text-align:left;margin-left:54pt;margin-top:19.8pt;width:418.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dHIAIAACEEAAAOAAAAZHJzL2Uyb0RvYy54bWysU9uO2yAQfa/Uf0C8N47duLux4qy22W5V&#10;aXuRdvsBBHCMCgwFEjv9+g44m43at6p+sIAZzpw5c1jdjEaTg/RBgW1pOZtTIi0Hoeyupd+f7t9c&#10;UxIis4JpsLKlRxnozfr1q9XgGllBD1pITxDEhmZwLe1jdE1RBN5Lw8IMnLQY7MAbFnHrd4XwbEB0&#10;o4tqPn9XDOCF88BlCHh6NwXpOuN3neTxa9cFGYluKXKL+e/zf5v+xXrFmp1nrlf8RIP9AwvDlMWi&#10;Z6g7FhnZe/UXlFHcQ4AuzjiYArpOcZl7wG7K+R/dPPbMydwLihPcWabw/2D5l8M3T5RoaUWJZQZH&#10;9CTHSN7DSKqkzuBCg0mPDtPiiMc45dxpcA/AfwRiYdMzu5O33sPQSyaQXZluFhdXJ5yQQLbDZxBY&#10;hu0jZKCx8yZJh2IQRMcpHc+TSVQ4HtZvy8WyxhDHWFVflVd1LsGa59vOh/hRgiFp0VKPk8/o7PAQ&#10;YmLDmueUVMzCvdI6T19bMrR0WVf11BdoJVIwpWUfyo325MDQQXGcOsPAZZZREU2slWnp9Tx9k62S&#10;GB+syEUiU3paIxFtT+okQSZp4rgdT2PA/KTcFsQR5fIweRbfGC568L8oGdCvLQ0/98xLSvQni5Iv&#10;y8UiGTxvFvVVhRt/GdleRpjlCIUNUTItNzE/ikmaWxxNp7JqL0xOlNGHWczTm0lGv9znrJeXvf4N&#10;AAD//wMAUEsDBBQABgAIAAAAIQCumyvD4QAAAAkBAAAPAAAAZHJzL2Rvd25yZXYueG1sTI/NTsMw&#10;EITvSLyDtUjcqF1+QhriVNCqEqrKoS2qOLrxkkTE6yh22/Ttu5zgOLOj2W/y6eBaccQ+NJ40jEcK&#10;BFLpbUOVhs/t4i4FEaIha1pPqOGMAabF9VVuMutPtMbjJlaCSyhkRkMdY5dJGcoanQkj3yHx7dv3&#10;zkSWfSVtb05c7lp5r1QinWmIP9Smw1mN5c/m4DS8b8/L9fPsI3HLt/nXaifDbjFfaX17M7y+gIg4&#10;xL8w/OIzOhTMtPcHskG0rFXKW6KGh0kCggOTxyc29hpSNQZZ5PL/guICAAD//wMAUEsBAi0AFAAG&#10;AAgAAAAhALaDOJL+AAAA4QEAABMAAAAAAAAAAAAAAAAAAAAAAFtDb250ZW50X1R5cGVzXS54bWxQ&#10;SwECLQAUAAYACAAAACEAOP0h/9YAAACUAQAACwAAAAAAAAAAAAAAAAAvAQAAX3JlbHMvLnJlbHNQ&#10;SwECLQAUAAYACAAAACEAK9jnRyACAAAhBAAADgAAAAAAAAAAAAAAAAAuAgAAZHJzL2Uyb0RvYy54&#10;bWxQSwECLQAUAAYACAAAACEArpsrw+EAAAAJAQAADwAAAAAAAAAAAAAAAAB6BAAAZHJzL2Rvd25y&#10;ZXYueG1sUEsFBgAAAAAEAAQA8wAAAIgFAAAAAA==&#10;" filled="f" strokecolor="black [3213]">
                <v:textbox>
                  <w:txbxContent>
                    <w:p w14:paraId="5AD450DF" w14:textId="77777777" w:rsidR="00177283" w:rsidRDefault="00177283" w:rsidP="00177283">
                      <w:r>
                        <w:t>Background check completed:                                                                    Date:</w:t>
                      </w:r>
                    </w:p>
                  </w:txbxContent>
                </v:textbox>
                <w10:wrap type="square"/>
              </v:shape>
            </w:pict>
          </mc:Fallback>
        </mc:AlternateContent>
      </w:r>
      <w:r w:rsidRPr="00177283">
        <w:rPr>
          <w:rFonts w:ascii="Times New Roman" w:hAnsi="Times New Roman" w:cs="Times New Roman"/>
          <w:noProof/>
        </w:rPr>
        <w:t>Signature- Adult Two</w:t>
      </w:r>
    </w:p>
    <w:p w14:paraId="60C5B2D8" w14:textId="77777777" w:rsidR="00177283" w:rsidRPr="00177283" w:rsidRDefault="00177283" w:rsidP="00177283">
      <w:pPr>
        <w:spacing w:line="240" w:lineRule="auto"/>
        <w:jc w:val="both"/>
        <w:rPr>
          <w:rFonts w:ascii="Times New Roman" w:hAnsi="Times New Roman" w:cs="Times New Roman"/>
          <w:noProof/>
        </w:rPr>
      </w:pPr>
    </w:p>
    <w:p w14:paraId="1B6AEA1A" w14:textId="77777777" w:rsidR="00177283" w:rsidRPr="00177283" w:rsidRDefault="00177283" w:rsidP="00177283">
      <w:pPr>
        <w:spacing w:line="240" w:lineRule="auto"/>
        <w:jc w:val="both"/>
        <w:rPr>
          <w:rFonts w:ascii="Times New Roman" w:hAnsi="Times New Roman" w:cs="Times New Roman"/>
          <w:noProof/>
        </w:rPr>
      </w:pPr>
    </w:p>
    <w:p w14:paraId="6FA3B4EB"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r w:rsidRPr="00177283">
        <w:rPr>
          <w:rFonts w:ascii="Times New Roman" w:hAnsi="Times New Roman" w:cs="Times New Roman"/>
          <w:noProof/>
        </w:rPr>
        <w:t>Printed Name- Adult Three</w:t>
      </w:r>
    </w:p>
    <w:p w14:paraId="76609487" w14:textId="77777777" w:rsidR="00177283" w:rsidRPr="00177283" w:rsidRDefault="00177283" w:rsidP="00177283">
      <w:pPr>
        <w:pBdr>
          <w:top w:val="single" w:sz="12" w:space="1" w:color="auto"/>
          <w:bottom w:val="single" w:sz="12" w:space="1" w:color="auto"/>
        </w:pBdr>
        <w:spacing w:line="240" w:lineRule="auto"/>
        <w:jc w:val="both"/>
        <w:rPr>
          <w:rFonts w:ascii="Times New Roman" w:hAnsi="Times New Roman" w:cs="Times New Roman"/>
          <w:noProof/>
        </w:rPr>
      </w:pPr>
    </w:p>
    <w:p w14:paraId="722EF44E" w14:textId="77777777" w:rsidR="00333350" w:rsidRPr="00177283" w:rsidRDefault="00177283" w:rsidP="00177283">
      <w:pPr>
        <w:spacing w:line="240" w:lineRule="auto"/>
        <w:jc w:val="both"/>
        <w:rPr>
          <w:rFonts w:ascii="Times New Roman" w:hAnsi="Times New Roman" w:cs="Times New Roman"/>
          <w:noProof/>
        </w:rPr>
      </w:pPr>
      <w:r w:rsidRPr="00177283">
        <w:rPr>
          <w:rFonts w:ascii="Times New Roman" w:hAnsi="Times New Roman" w:cs="Times New Roman"/>
          <w:noProof/>
        </w:rPr>
        <w:t>Signature- Adult Three</w:t>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r>
      <w:r w:rsidRPr="00177283">
        <w:rPr>
          <w:rFonts w:ascii="Times New Roman" w:hAnsi="Times New Roman" w:cs="Times New Roman"/>
          <w:noProof/>
        </w:rPr>
        <w:tab/>
        <w:t>Date</w:t>
      </w:r>
    </w:p>
    <w:p w14:paraId="0E5F3885" w14:textId="77777777" w:rsidR="00177283" w:rsidRPr="00177283" w:rsidRDefault="00177283" w:rsidP="00177283">
      <w:pPr>
        <w:spacing w:line="240" w:lineRule="auto"/>
        <w:jc w:val="both"/>
        <w:rPr>
          <w:rFonts w:ascii="Times New Roman" w:hAnsi="Times New Roman" w:cs="Times New Roman"/>
          <w:noProof/>
          <w:sz w:val="28"/>
          <w:szCs w:val="28"/>
        </w:rPr>
      </w:pPr>
      <w:r w:rsidRPr="00177283">
        <w:rPr>
          <w:rFonts w:ascii="Times New Roman" w:hAnsi="Times New Roman" w:cs="Times New Roman"/>
          <w:b/>
          <w:noProof/>
          <w:u w:val="single"/>
        </w:rPr>
        <mc:AlternateContent>
          <mc:Choice Requires="wps">
            <w:drawing>
              <wp:anchor distT="45720" distB="45720" distL="114300" distR="114300" simplePos="0" relativeHeight="251664384" behindDoc="0" locked="0" layoutInCell="1" allowOverlap="1" wp14:anchorId="458AB80E" wp14:editId="75C3B99D">
                <wp:simplePos x="0" y="0"/>
                <wp:positionH relativeFrom="column">
                  <wp:posOffset>666750</wp:posOffset>
                </wp:positionH>
                <wp:positionV relativeFrom="paragraph">
                  <wp:posOffset>38100</wp:posOffset>
                </wp:positionV>
                <wp:extent cx="53149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66700"/>
                        </a:xfrm>
                        <a:prstGeom prst="rect">
                          <a:avLst/>
                        </a:prstGeom>
                        <a:noFill/>
                        <a:ln w="9525">
                          <a:solidFill>
                            <a:schemeClr val="tx1"/>
                          </a:solidFill>
                          <a:miter lim="800000"/>
                          <a:headEnd/>
                          <a:tailEnd/>
                        </a:ln>
                      </wps:spPr>
                      <wps:txbx>
                        <w:txbxContent>
                          <w:p w14:paraId="1B04A7C8" w14:textId="77777777" w:rsidR="00177283" w:rsidRDefault="00177283" w:rsidP="00177283">
                            <w:r>
                              <w:t>Background check completed: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B80E" id="_x0000_s1029" type="#_x0000_t202" style="position:absolute;left:0;text-align:left;margin-left:52.5pt;margin-top:3pt;width:41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ywIAIAACEEAAAOAAAAZHJzL2Uyb0RvYy54bWysU9tuGyEQfa/Uf0C817ve2E688jpKnaaq&#10;lF6kpB+AgfWiAkMBe9f9+g6s41jtW1UeEDDDYeacw+p2MJocpA8KbEOnk5ISaTkIZXcN/f788O6G&#10;khCZFUyDlQ09ykBv12/frHpXywo60EJ6giA21L1raBejq4si8E4aFibgpMVgC96wiFu/K4RnPaIb&#10;XVRluSh68MJ54DIEPL0fg3Sd8dtW8vi1bYOMRDcUa4t59nneprlYr1i988x1ip/KYP9QhWHK4qNn&#10;qHsWGdl79ReUUdxDgDZOOJgC2lZxmXvAbqblH908dczJ3AuSE9yZpvD/YPmXwzdPlGjoFSWWGZTo&#10;WQ6RvIeBVImd3oUak54cpsUBj1Hl3Glwj8B/BGJh0zG7k3feQ99JJrC6abpZXFwdcUIC2fafQeAz&#10;bB8hAw2tN4k6JIMgOqp0PCuTSuF4OL+azpZzDHGMVYvFdZmlK1j9ctv5ED9KMCQtGupR+YzODo8h&#10;pmpY/ZKSHrPwoLTO6mtL+oYu59V87Au0EimY0rIP5UZ7cmDooDiMnWHgMsuoiCbWyjT0pkxjtFUi&#10;44MV+ZHIlB7XWIi2J3YSISM1cdgOJxkwPzG3BXFEujyMnsU/hosO/C9KevRrQ8PPPfOSEv3JIuXL&#10;6WyWDJ43s/l1hRt/GdleRpjlCIUNUTIuNzF/ipGaO5SmVZm110pOJaMPM5mnP5OMfrnPWa8/e/0b&#10;AAD//wMAUEsDBBQABgAIAAAAIQATK8Wh4AAAAAgBAAAPAAAAZHJzL2Rvd25yZXYueG1sTI9Bb8Iw&#10;DIXvk/gPkZF2G8kQK6xrijYQ0oTgAExox9B4bbXGqZoA5d/PO20n++lZz9/L5r1rxAW7UHvS8DhS&#10;IJAKb2sqNXwcVg8zECEasqbxhBpuGGCeD+4yk1p/pR1e9rEUHEIhNRqqGNtUylBU6EwY+RaJvS/f&#10;ORNZdqW0nblyuGvkWKlEOlMTf6hMi4sKi+/92Wl4P9zWu+lim7j12/Jzc5ThuFputL4f9q8vICL2&#10;8e8YfvEZHXJmOvkz2SAa1uqJu0QNCQ/2nydjXk4aJjMFMs/k/wL5DwAAAP//AwBQSwECLQAUAAYA&#10;CAAAACEAtoM4kv4AAADhAQAAEwAAAAAAAAAAAAAAAAAAAAAAW0NvbnRlbnRfVHlwZXNdLnhtbFBL&#10;AQItABQABgAIAAAAIQA4/SH/1gAAAJQBAAALAAAAAAAAAAAAAAAAAC8BAABfcmVscy8ucmVsc1BL&#10;AQItABQABgAIAAAAIQBzPUywIAIAACEEAAAOAAAAAAAAAAAAAAAAAC4CAABkcnMvZTJvRG9jLnht&#10;bFBLAQItABQABgAIAAAAIQATK8Wh4AAAAAgBAAAPAAAAAAAAAAAAAAAAAHoEAABkcnMvZG93bnJl&#10;di54bWxQSwUGAAAAAAQABADzAAAAhwUAAAAA&#10;" filled="f" strokecolor="black [3213]">
                <v:textbox>
                  <w:txbxContent>
                    <w:p w14:paraId="1B04A7C8" w14:textId="77777777" w:rsidR="00177283" w:rsidRDefault="00177283" w:rsidP="00177283">
                      <w:r>
                        <w:t>Background check completed:                                                                    Date:</w:t>
                      </w:r>
                    </w:p>
                  </w:txbxContent>
                </v:textbox>
                <w10:wrap type="square"/>
              </v:shape>
            </w:pict>
          </mc:Fallback>
        </mc:AlternateContent>
      </w:r>
    </w:p>
    <w:sectPr w:rsidR="00177283" w:rsidRPr="0017728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4E058" w14:textId="77777777" w:rsidR="00500472" w:rsidRDefault="00500472" w:rsidP="00ED7688">
      <w:pPr>
        <w:spacing w:after="0" w:line="240" w:lineRule="auto"/>
      </w:pPr>
      <w:r>
        <w:separator/>
      </w:r>
    </w:p>
  </w:endnote>
  <w:endnote w:type="continuationSeparator" w:id="0">
    <w:p w14:paraId="0D852B94" w14:textId="77777777" w:rsidR="00500472" w:rsidRDefault="00500472" w:rsidP="00E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5499"/>
      <w:docPartObj>
        <w:docPartGallery w:val="Page Numbers (Bottom of Page)"/>
        <w:docPartUnique/>
      </w:docPartObj>
    </w:sdtPr>
    <w:sdtEndPr>
      <w:rPr>
        <w:noProof/>
      </w:rPr>
    </w:sdtEndPr>
    <w:sdtContent>
      <w:p w14:paraId="1634BC66" w14:textId="77777777" w:rsidR="00ED7688" w:rsidRDefault="00ED76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C452A" w14:textId="77777777" w:rsidR="00ED7688" w:rsidRDefault="00ED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9966" w14:textId="77777777" w:rsidR="00500472" w:rsidRDefault="00500472" w:rsidP="00ED7688">
      <w:pPr>
        <w:spacing w:after="0" w:line="240" w:lineRule="auto"/>
      </w:pPr>
      <w:r>
        <w:separator/>
      </w:r>
    </w:p>
  </w:footnote>
  <w:footnote w:type="continuationSeparator" w:id="0">
    <w:p w14:paraId="10305A81" w14:textId="77777777" w:rsidR="00500472" w:rsidRDefault="00500472" w:rsidP="00ED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B51D7"/>
    <w:multiLevelType w:val="hybridMultilevel"/>
    <w:tmpl w:val="C992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83"/>
    <w:rsid w:val="00156175"/>
    <w:rsid w:val="00177283"/>
    <w:rsid w:val="002315FD"/>
    <w:rsid w:val="003F5594"/>
    <w:rsid w:val="00425060"/>
    <w:rsid w:val="00500472"/>
    <w:rsid w:val="00603119"/>
    <w:rsid w:val="00AC4871"/>
    <w:rsid w:val="00B960D6"/>
    <w:rsid w:val="00CB777D"/>
    <w:rsid w:val="00D673ED"/>
    <w:rsid w:val="00E34E8C"/>
    <w:rsid w:val="00ED4B75"/>
    <w:rsid w:val="00ED7688"/>
    <w:rsid w:val="00F83BEA"/>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4EAC"/>
  <w15:chartTrackingRefBased/>
  <w15:docId w15:val="{18E4392B-4C8A-4E1C-9B04-2A5C8D52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83"/>
    <w:pPr>
      <w:ind w:left="720"/>
      <w:contextualSpacing/>
    </w:pPr>
  </w:style>
  <w:style w:type="table" w:styleId="TableGrid">
    <w:name w:val="Table Grid"/>
    <w:basedOn w:val="TableNormal"/>
    <w:uiPriority w:val="39"/>
    <w:rsid w:val="00177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83"/>
    <w:rPr>
      <w:color w:val="0563C1" w:themeColor="hyperlink"/>
      <w:u w:val="single"/>
    </w:rPr>
  </w:style>
  <w:style w:type="paragraph" w:styleId="Header">
    <w:name w:val="header"/>
    <w:basedOn w:val="Normal"/>
    <w:link w:val="HeaderChar"/>
    <w:uiPriority w:val="99"/>
    <w:unhideWhenUsed/>
    <w:rsid w:val="00E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88"/>
  </w:style>
  <w:style w:type="paragraph" w:styleId="Footer">
    <w:name w:val="footer"/>
    <w:basedOn w:val="Normal"/>
    <w:link w:val="FooterChar"/>
    <w:uiPriority w:val="99"/>
    <w:unhideWhenUsed/>
    <w:rsid w:val="00E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88"/>
  </w:style>
  <w:style w:type="character" w:styleId="UnresolvedMention">
    <w:name w:val="Unresolved Mention"/>
    <w:basedOn w:val="DefaultParagraphFont"/>
    <w:uiPriority w:val="99"/>
    <w:semiHidden/>
    <w:unhideWhenUsed/>
    <w:rsid w:val="003F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ther.sorenson@swcah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a.ball@secahe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lvahe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centralahec.org" TargetMode="External"/><Relationship Id="rId4" Type="http://schemas.openxmlformats.org/officeDocument/2006/relationships/settings" Target="settings.xml"/><Relationship Id="rId9" Type="http://schemas.openxmlformats.org/officeDocument/2006/relationships/hyperlink" Target="mailto:nschumacher@cahec.org" TargetMode="External"/><Relationship Id="rId14" Type="http://schemas.openxmlformats.org/officeDocument/2006/relationships/hyperlink" Target="mailto:nheil@wcah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4A3A-AE9C-421E-ACFD-64DC73EA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CAHEC User</dc:creator>
  <cp:keywords/>
  <dc:description/>
  <cp:lastModifiedBy>Melissa Jensen</cp:lastModifiedBy>
  <cp:revision>2</cp:revision>
  <cp:lastPrinted>2019-05-08T20:06:00Z</cp:lastPrinted>
  <dcterms:created xsi:type="dcterms:W3CDTF">2019-07-29T05:28:00Z</dcterms:created>
  <dcterms:modified xsi:type="dcterms:W3CDTF">2019-07-29T05:28:00Z</dcterms:modified>
</cp:coreProperties>
</file>